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8CA5" w14:textId="21C98A00" w:rsidR="00A57657" w:rsidRDefault="00A57657" w:rsidP="007C04D8">
      <w:pPr>
        <w:pStyle w:val="NoSpacing"/>
        <w:jc w:val="right"/>
        <w:rPr>
          <w:rFonts w:ascii="Verdana" w:hAnsi="Verdana"/>
          <w:noProof/>
          <w:sz w:val="40"/>
          <w:szCs w:val="40"/>
          <w:lang w:eastAsia="en-GB"/>
        </w:rPr>
      </w:pPr>
      <w:r w:rsidRPr="00A57657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B1264C5" wp14:editId="3C40BD19">
            <wp:simplePos x="781050" y="647700"/>
            <wp:positionH relativeFrom="margin">
              <wp:align>center</wp:align>
            </wp:positionH>
            <wp:positionV relativeFrom="margin">
              <wp:align>top</wp:align>
            </wp:positionV>
            <wp:extent cx="3276600" cy="494702"/>
            <wp:effectExtent l="0" t="0" r="0" b="635"/>
            <wp:wrapSquare wrapText="bothSides"/>
            <wp:docPr id="3" name="Picture 3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39951" r="10439" b="39811"/>
                    <a:stretch/>
                  </pic:blipFill>
                  <pic:spPr bwMode="auto">
                    <a:xfrm>
                      <a:off x="0" y="0"/>
                      <a:ext cx="3276600" cy="494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149FD" w14:textId="7AD79396" w:rsidR="00A57657" w:rsidRDefault="00A57657" w:rsidP="007C04D8">
      <w:pPr>
        <w:pStyle w:val="NoSpacing"/>
        <w:jc w:val="right"/>
        <w:rPr>
          <w:rFonts w:ascii="Verdana" w:hAnsi="Verdana"/>
          <w:noProof/>
          <w:sz w:val="40"/>
          <w:szCs w:val="40"/>
          <w:lang w:eastAsia="en-GB"/>
        </w:rPr>
      </w:pPr>
    </w:p>
    <w:p w14:paraId="04D6BD31" w14:textId="77777777" w:rsidR="00A57657" w:rsidRDefault="00A57657" w:rsidP="00A57657">
      <w:pPr>
        <w:pStyle w:val="NoSpacing"/>
        <w:jc w:val="center"/>
        <w:rPr>
          <w:rFonts w:ascii="Verdana" w:hAnsi="Verdana"/>
          <w:noProof/>
          <w:sz w:val="40"/>
          <w:szCs w:val="40"/>
          <w:lang w:eastAsia="en-GB"/>
        </w:rPr>
      </w:pPr>
    </w:p>
    <w:p w14:paraId="54D2568B" w14:textId="04F6A2F8" w:rsidR="007C04D8" w:rsidRDefault="00A57657" w:rsidP="00A57657">
      <w:pPr>
        <w:pStyle w:val="NoSpacing"/>
        <w:rPr>
          <w:rFonts w:ascii="Verdana" w:hAnsi="Verdana"/>
          <w:noProof/>
          <w:sz w:val="40"/>
          <w:szCs w:val="40"/>
          <w:lang w:eastAsia="en-GB"/>
        </w:rPr>
      </w:pPr>
      <w:r w:rsidRPr="00A57657">
        <w:rPr>
          <w:rFonts w:ascii="Verdana" w:hAnsi="Verdana"/>
          <w:noProof/>
          <w:sz w:val="40"/>
          <w:szCs w:val="40"/>
          <w:lang w:eastAsia="en-GB"/>
        </w:rPr>
        <w:t>DISPLAY PRICE LIST</w:t>
      </w:r>
    </w:p>
    <w:p w14:paraId="13CEBF3A" w14:textId="77777777" w:rsidR="00A57657" w:rsidRPr="00A57657" w:rsidRDefault="00A57657" w:rsidP="00A57657">
      <w:pPr>
        <w:pStyle w:val="NoSpacing"/>
        <w:jc w:val="center"/>
        <w:rPr>
          <w:rFonts w:ascii="Verdana" w:hAnsi="Verdana"/>
          <w:sz w:val="40"/>
          <w:szCs w:val="40"/>
        </w:rPr>
      </w:pPr>
    </w:p>
    <w:p w14:paraId="4A2330F7" w14:textId="7E15B539" w:rsidR="004B2671" w:rsidRPr="00A57657" w:rsidRDefault="007C04D8" w:rsidP="004B2671">
      <w:pPr>
        <w:pStyle w:val="NoSpacing"/>
        <w:rPr>
          <w:rFonts w:ascii="Verdana" w:hAnsi="Verdana"/>
        </w:rPr>
      </w:pPr>
      <w:r w:rsidRPr="00A57657">
        <w:rPr>
          <w:rFonts w:ascii="Verdana" w:hAnsi="Verdana"/>
        </w:rPr>
        <w:t xml:space="preserve">Our displays all include a full day with a static stand at your event, there will be a selection of </w:t>
      </w:r>
      <w:r w:rsidR="00A57657" w:rsidRPr="00A57657">
        <w:rPr>
          <w:rFonts w:ascii="Verdana" w:hAnsi="Verdana"/>
        </w:rPr>
        <w:t xml:space="preserve">our </w:t>
      </w:r>
      <w:r w:rsidRPr="00A57657">
        <w:rPr>
          <w:rFonts w:ascii="Verdana" w:hAnsi="Verdana"/>
        </w:rPr>
        <w:t xml:space="preserve">birds available to view on </w:t>
      </w:r>
      <w:r w:rsidR="00A57657" w:rsidRPr="00A57657">
        <w:rPr>
          <w:rFonts w:ascii="Verdana" w:hAnsi="Verdana"/>
        </w:rPr>
        <w:t>the</w:t>
      </w:r>
      <w:r w:rsidRPr="00A57657">
        <w:rPr>
          <w:rFonts w:ascii="Verdana" w:hAnsi="Verdana"/>
        </w:rPr>
        <w:t xml:space="preserve"> stand and staff on hand to answer visitors’ questions.</w:t>
      </w:r>
    </w:p>
    <w:p w14:paraId="77880791" w14:textId="38974C66" w:rsidR="007C04D8" w:rsidRPr="00A57657" w:rsidRDefault="007C04D8" w:rsidP="004B2671">
      <w:pPr>
        <w:pStyle w:val="NoSpacing"/>
        <w:rPr>
          <w:rFonts w:ascii="Verdana" w:hAnsi="Verdana"/>
        </w:rPr>
      </w:pPr>
    </w:p>
    <w:p w14:paraId="1F5AAF50" w14:textId="21D656DA" w:rsidR="007C04D8" w:rsidRPr="00A57657" w:rsidRDefault="007C04D8" w:rsidP="004B2671">
      <w:pPr>
        <w:pStyle w:val="NoSpacing"/>
        <w:rPr>
          <w:rFonts w:ascii="Verdana" w:hAnsi="Verdana"/>
        </w:rPr>
      </w:pPr>
      <w:r w:rsidRPr="00A57657">
        <w:rPr>
          <w:rFonts w:ascii="Verdana" w:hAnsi="Verdana"/>
        </w:rPr>
        <w:t>Flying displays are all interactive, action packed and include 3 birds flown in each display</w:t>
      </w:r>
      <w:r w:rsidR="00A57657" w:rsidRPr="00A57657">
        <w:rPr>
          <w:rFonts w:ascii="Verdana" w:hAnsi="Verdana"/>
        </w:rPr>
        <w:t>.</w:t>
      </w:r>
    </w:p>
    <w:p w14:paraId="07E4AB27" w14:textId="77777777" w:rsidR="007C04D8" w:rsidRPr="00A57657" w:rsidRDefault="007C04D8" w:rsidP="00C93720">
      <w:pPr>
        <w:spacing w:before="240" w:after="240"/>
        <w:rPr>
          <w:rFonts w:ascii="Verdana" w:hAnsi="Verdana"/>
          <w:b/>
        </w:rPr>
      </w:pPr>
    </w:p>
    <w:p w14:paraId="50468901" w14:textId="51548557" w:rsidR="00C93720" w:rsidRPr="00A57657" w:rsidRDefault="00A57657" w:rsidP="00A57657">
      <w:pPr>
        <w:spacing w:before="240" w:after="240" w:line="360" w:lineRule="auto"/>
        <w:rPr>
          <w:rFonts w:ascii="Verdana" w:hAnsi="Verdana"/>
          <w:b/>
        </w:rPr>
      </w:pPr>
      <w:r w:rsidRPr="00A57657">
        <w:rPr>
          <w:rFonts w:ascii="Verdana" w:hAnsi="Verdana"/>
          <w:b/>
        </w:rPr>
        <w:t xml:space="preserve">FLYING DISPLAYS </w:t>
      </w:r>
    </w:p>
    <w:p w14:paraId="7F990DA6" w14:textId="6586087D" w:rsidR="007C04D8" w:rsidRPr="00A57657" w:rsidRDefault="007C04D8" w:rsidP="00A57657">
      <w:pPr>
        <w:pStyle w:val="NoSpacing"/>
        <w:spacing w:line="360" w:lineRule="auto"/>
        <w:rPr>
          <w:rFonts w:ascii="Verdana" w:hAnsi="Verdana"/>
          <w:b/>
        </w:rPr>
      </w:pPr>
      <w:r w:rsidRPr="00A57657">
        <w:rPr>
          <w:rFonts w:ascii="Verdana" w:hAnsi="Verdana"/>
          <w:b/>
        </w:rPr>
        <w:t>X 1 30-minute Arena Flying Display and Static Stand</w:t>
      </w:r>
      <w:r w:rsidRPr="00A57657">
        <w:rPr>
          <w:rFonts w:ascii="Verdana" w:hAnsi="Verdana"/>
          <w:b/>
        </w:rPr>
        <w:tab/>
      </w:r>
      <w:r w:rsidRPr="00A57657">
        <w:rPr>
          <w:rFonts w:ascii="Verdana" w:hAnsi="Verdana"/>
          <w:b/>
        </w:rPr>
        <w:tab/>
      </w:r>
      <w:r w:rsidRPr="00A57657">
        <w:rPr>
          <w:rFonts w:ascii="Verdana" w:hAnsi="Verdana"/>
          <w:b/>
        </w:rPr>
        <w:tab/>
        <w:t>£</w:t>
      </w:r>
      <w:r w:rsidR="00473EE2">
        <w:rPr>
          <w:rFonts w:ascii="Verdana" w:hAnsi="Verdana"/>
          <w:b/>
        </w:rPr>
        <w:t>500</w:t>
      </w:r>
    </w:p>
    <w:p w14:paraId="1A0A69F5" w14:textId="77777777" w:rsidR="007C04D8" w:rsidRPr="00A57657" w:rsidRDefault="007C04D8" w:rsidP="00A57657">
      <w:pPr>
        <w:pStyle w:val="NoSpacing"/>
        <w:spacing w:line="360" w:lineRule="auto"/>
        <w:rPr>
          <w:rFonts w:ascii="Verdana" w:hAnsi="Verdana"/>
          <w:b/>
        </w:rPr>
      </w:pPr>
    </w:p>
    <w:p w14:paraId="3D02BBFD" w14:textId="4EBB8DE8" w:rsidR="004B2671" w:rsidRPr="00A57657" w:rsidRDefault="007C04D8" w:rsidP="00A57657">
      <w:pPr>
        <w:pStyle w:val="NoSpacing"/>
        <w:spacing w:line="360" w:lineRule="auto"/>
        <w:rPr>
          <w:rFonts w:ascii="Verdana" w:hAnsi="Verdana"/>
          <w:b/>
        </w:rPr>
      </w:pPr>
      <w:r w:rsidRPr="00A57657">
        <w:rPr>
          <w:rFonts w:ascii="Verdana" w:hAnsi="Verdana"/>
          <w:b/>
        </w:rPr>
        <w:t>X 2 30-minute Arena Flying Displays and Static Stand</w:t>
      </w:r>
      <w:r w:rsidR="00C93720" w:rsidRPr="00A57657">
        <w:rPr>
          <w:rFonts w:ascii="Verdana" w:hAnsi="Verdana"/>
          <w:b/>
        </w:rPr>
        <w:tab/>
      </w:r>
      <w:r w:rsidR="004B2671" w:rsidRPr="00A57657">
        <w:rPr>
          <w:rFonts w:ascii="Verdana" w:hAnsi="Verdana"/>
          <w:b/>
        </w:rPr>
        <w:t xml:space="preserve"> </w:t>
      </w:r>
      <w:r w:rsidRPr="00A57657">
        <w:rPr>
          <w:rFonts w:ascii="Verdana" w:hAnsi="Verdana"/>
          <w:b/>
        </w:rPr>
        <w:tab/>
      </w:r>
      <w:r w:rsidR="004B2671" w:rsidRPr="00A57657">
        <w:rPr>
          <w:rFonts w:ascii="Verdana" w:hAnsi="Verdana"/>
          <w:b/>
        </w:rPr>
        <w:t>£</w:t>
      </w:r>
      <w:r w:rsidR="00473EE2">
        <w:rPr>
          <w:rFonts w:ascii="Verdana" w:hAnsi="Verdana"/>
          <w:b/>
        </w:rPr>
        <w:t>650</w:t>
      </w:r>
    </w:p>
    <w:p w14:paraId="4B382B14" w14:textId="77777777" w:rsidR="007C04D8" w:rsidRDefault="007C04D8" w:rsidP="00A57657">
      <w:pPr>
        <w:pStyle w:val="NoSpacing"/>
        <w:spacing w:line="360" w:lineRule="auto"/>
        <w:rPr>
          <w:rFonts w:ascii="Verdana" w:hAnsi="Verdana"/>
          <w:b/>
        </w:rPr>
      </w:pPr>
    </w:p>
    <w:p w14:paraId="083251AE" w14:textId="45000F99" w:rsidR="00473EE2" w:rsidRPr="00A57657" w:rsidRDefault="00473EE2" w:rsidP="00A57657">
      <w:pPr>
        <w:pStyle w:val="NoSpacing"/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X 2 Days Falconry Displays and Static stand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£1100</w:t>
      </w:r>
    </w:p>
    <w:p w14:paraId="2D18F1B0" w14:textId="77777777" w:rsidR="00473EE2" w:rsidRDefault="00473EE2" w:rsidP="007C04D8">
      <w:pPr>
        <w:rPr>
          <w:rFonts w:ascii="Verdana" w:hAnsi="Verdana"/>
        </w:rPr>
      </w:pPr>
    </w:p>
    <w:p w14:paraId="1504EB3E" w14:textId="2E632897" w:rsidR="00A57657" w:rsidRPr="00A57657" w:rsidRDefault="00A57657" w:rsidP="007C04D8">
      <w:pPr>
        <w:rPr>
          <w:rFonts w:ascii="Verdana" w:hAnsi="Verdana"/>
        </w:rPr>
      </w:pPr>
      <w:r w:rsidRPr="00A57657">
        <w:rPr>
          <w:rFonts w:ascii="Verdana" w:hAnsi="Verdana"/>
        </w:rPr>
        <w:t>Displays can be tailored to suit your event, please do not hesitate to get in touch should you wish to be quoted for a specific requirement.</w:t>
      </w:r>
    </w:p>
    <w:p w14:paraId="4C3F50BD" w14:textId="77777777" w:rsidR="00A57657" w:rsidRPr="00A57657" w:rsidRDefault="00A57657" w:rsidP="007C04D8">
      <w:pPr>
        <w:rPr>
          <w:rFonts w:ascii="Verdana" w:hAnsi="Verdana"/>
        </w:rPr>
      </w:pPr>
    </w:p>
    <w:p w14:paraId="692FF20A" w14:textId="338200ED" w:rsidR="007C04D8" w:rsidRPr="00A57657" w:rsidRDefault="00A57657" w:rsidP="007C04D8">
      <w:pPr>
        <w:rPr>
          <w:rFonts w:ascii="Verdana" w:hAnsi="Verdana"/>
        </w:rPr>
      </w:pPr>
      <w:r w:rsidRPr="00A57657">
        <w:rPr>
          <w:rFonts w:ascii="Verdana" w:hAnsi="Verdana"/>
        </w:rPr>
        <w:t>We hold full Public Liability Insurance up to 5 Million, an up to date Zoo Licence and DBS Checks.</w:t>
      </w:r>
    </w:p>
    <w:p w14:paraId="5B62C0E5" w14:textId="77777777" w:rsidR="00A57657" w:rsidRPr="00A57657" w:rsidRDefault="00A57657" w:rsidP="007C04D8">
      <w:pPr>
        <w:rPr>
          <w:rFonts w:ascii="Verdana" w:hAnsi="Verdana"/>
        </w:rPr>
      </w:pPr>
    </w:p>
    <w:p w14:paraId="1D6A4690" w14:textId="5E818FA6" w:rsidR="00A57657" w:rsidRPr="00A57657" w:rsidRDefault="00A57657" w:rsidP="007C04D8">
      <w:pPr>
        <w:rPr>
          <w:rFonts w:ascii="Verdana" w:hAnsi="Verdana"/>
        </w:rPr>
      </w:pPr>
      <w:r w:rsidRPr="00A57657">
        <w:rPr>
          <w:rFonts w:ascii="Verdana" w:hAnsi="Verdana"/>
        </w:rPr>
        <w:t>We are happy to travel within the North East and a reasonable distance outside.</w:t>
      </w:r>
    </w:p>
    <w:p w14:paraId="1BDC905B" w14:textId="779AC10E" w:rsidR="00A57657" w:rsidRPr="00A57657" w:rsidRDefault="00A57657" w:rsidP="007C04D8">
      <w:pPr>
        <w:rPr>
          <w:rFonts w:ascii="Verdana" w:hAnsi="Verdana"/>
        </w:rPr>
      </w:pPr>
    </w:p>
    <w:p w14:paraId="6D3E70EB" w14:textId="130B543F" w:rsidR="00A57657" w:rsidRPr="00A57657" w:rsidRDefault="00A57657" w:rsidP="00A57657">
      <w:pPr>
        <w:pStyle w:val="NoSpacing"/>
        <w:spacing w:line="276" w:lineRule="auto"/>
        <w:rPr>
          <w:rFonts w:ascii="Verdana" w:hAnsi="Verdana" w:cs="Andalus"/>
        </w:rPr>
      </w:pPr>
      <w:r w:rsidRPr="00A57657">
        <w:rPr>
          <w:rFonts w:ascii="Verdana" w:hAnsi="Verdana" w:cs="Andalus"/>
        </w:rPr>
        <w:t>References are available on request.</w:t>
      </w:r>
    </w:p>
    <w:p w14:paraId="0F8A3218" w14:textId="77777777" w:rsidR="00A57657" w:rsidRPr="00A57657" w:rsidRDefault="00A57657" w:rsidP="00A57657">
      <w:pPr>
        <w:pStyle w:val="NoSpacing"/>
        <w:spacing w:line="276" w:lineRule="auto"/>
        <w:jc w:val="center"/>
        <w:rPr>
          <w:rFonts w:ascii="Verdana" w:hAnsi="Verdana" w:cs="Andalus"/>
          <w:b/>
          <w:bCs/>
        </w:rPr>
      </w:pPr>
    </w:p>
    <w:p w14:paraId="5D115021" w14:textId="77777777" w:rsidR="00A57657" w:rsidRPr="00A57657" w:rsidRDefault="00A57657" w:rsidP="00A57657">
      <w:pPr>
        <w:pStyle w:val="NoSpacing"/>
        <w:spacing w:line="276" w:lineRule="auto"/>
        <w:jc w:val="center"/>
        <w:rPr>
          <w:rFonts w:ascii="Verdana" w:hAnsi="Verdana" w:cs="Andalus"/>
          <w:b/>
          <w:bCs/>
        </w:rPr>
      </w:pPr>
    </w:p>
    <w:p w14:paraId="55C9E0BC" w14:textId="4FDC9A1E" w:rsidR="00A57657" w:rsidRPr="00A57657" w:rsidRDefault="00A57657" w:rsidP="00A57657">
      <w:pPr>
        <w:pStyle w:val="NoSpacing"/>
        <w:spacing w:line="276" w:lineRule="auto"/>
        <w:jc w:val="center"/>
        <w:rPr>
          <w:rFonts w:ascii="Verdana" w:hAnsi="Verdana" w:cs="Andalus"/>
          <w:b/>
          <w:bCs/>
        </w:rPr>
      </w:pPr>
      <w:r w:rsidRPr="00A57657">
        <w:rPr>
          <w:rFonts w:ascii="Verdana" w:hAnsi="Verdana" w:cs="Andalus"/>
          <w:b/>
          <w:bCs/>
        </w:rPr>
        <w:t>Walworth Birds of Prey, 4 West View, Hummerbeck, DL14 9PG</w:t>
      </w:r>
    </w:p>
    <w:p w14:paraId="7E27BFD6" w14:textId="137D2537" w:rsidR="002B1456" w:rsidRPr="00A57657" w:rsidRDefault="00A57657" w:rsidP="00A57657">
      <w:pPr>
        <w:pStyle w:val="NoSpacing"/>
        <w:spacing w:line="276" w:lineRule="auto"/>
        <w:jc w:val="center"/>
        <w:rPr>
          <w:rFonts w:ascii="Verdana" w:hAnsi="Verdana"/>
          <w:b/>
          <w:bCs/>
        </w:rPr>
      </w:pPr>
      <w:r w:rsidRPr="00A57657">
        <w:rPr>
          <w:rFonts w:ascii="Verdana" w:hAnsi="Verdana" w:cs="Andalus"/>
          <w:b/>
          <w:bCs/>
        </w:rPr>
        <w:t xml:space="preserve">E-Mail: </w:t>
      </w:r>
      <w:hyperlink r:id="rId5" w:history="1">
        <w:r w:rsidR="0057361A" w:rsidRPr="006D5D08">
          <w:rPr>
            <w:rStyle w:val="Hyperlink"/>
            <w:rFonts w:ascii="Verdana" w:hAnsi="Verdana" w:cs="Andalus"/>
            <w:b/>
            <w:bCs/>
          </w:rPr>
          <w:t>info@walworthbirdsofprey.com</w:t>
        </w:r>
      </w:hyperlink>
      <w:r w:rsidRPr="00A57657">
        <w:rPr>
          <w:rFonts w:ascii="Verdana" w:hAnsi="Verdana" w:cs="Andalus"/>
          <w:b/>
          <w:bCs/>
          <w:color w:val="000000" w:themeColor="text1"/>
        </w:rPr>
        <w:tab/>
      </w:r>
      <w:r w:rsidRPr="00A57657">
        <w:rPr>
          <w:rFonts w:ascii="Verdana" w:hAnsi="Verdana" w:cs="Andalus"/>
          <w:b/>
          <w:bCs/>
        </w:rPr>
        <w:t>Tel: 07815 756 386</w:t>
      </w:r>
    </w:p>
    <w:sectPr w:rsidR="002B1456" w:rsidRPr="00A5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71"/>
    <w:rsid w:val="002B1456"/>
    <w:rsid w:val="00473EE2"/>
    <w:rsid w:val="004B2671"/>
    <w:rsid w:val="0057361A"/>
    <w:rsid w:val="00661D30"/>
    <w:rsid w:val="00715120"/>
    <w:rsid w:val="007C04D8"/>
    <w:rsid w:val="00A57657"/>
    <w:rsid w:val="00AF7517"/>
    <w:rsid w:val="00C93720"/>
    <w:rsid w:val="00F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185D"/>
  <w15:docId w15:val="{D7387C62-A843-4E64-8BEA-42C3A8B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2671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2671"/>
    <w:rPr>
      <w:rFonts w:ascii="Calibri" w:hAnsi="Calibri" w:cs="Times New Roman"/>
      <w:lang w:eastAsia="en-GB"/>
    </w:rPr>
  </w:style>
  <w:style w:type="paragraph" w:styleId="NoSpacing">
    <w:name w:val="No Spacing"/>
    <w:uiPriority w:val="1"/>
    <w:qFormat/>
    <w:rsid w:val="004B26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7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alworthbirdsofprey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Goodall</dc:creator>
  <cp:keywords/>
  <dc:description/>
  <cp:lastModifiedBy>Tori Goodall</cp:lastModifiedBy>
  <cp:revision>5</cp:revision>
  <dcterms:created xsi:type="dcterms:W3CDTF">2019-09-16T07:30:00Z</dcterms:created>
  <dcterms:modified xsi:type="dcterms:W3CDTF">2024-01-15T10:21:00Z</dcterms:modified>
</cp:coreProperties>
</file>